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0BEBA" w14:textId="02449613" w:rsidR="00CE32DC" w:rsidRDefault="00972D5A">
      <w:bookmarkStart w:id="0" w:name="_Hlk199491958"/>
      <w:bookmarkStart w:id="1" w:name="_GoBack"/>
      <w:bookmarkEnd w:id="1"/>
      <w:r>
        <w:rPr>
          <w:noProof/>
          <w:lang w:eastAsia="pl-PL"/>
        </w:rPr>
        <w:drawing>
          <wp:inline distT="0" distB="0" distL="0" distR="0" wp14:anchorId="4C52D006" wp14:editId="6ACFD4C3">
            <wp:extent cx="6335384" cy="457200"/>
            <wp:effectExtent l="0" t="0" r="0" b="0"/>
            <wp:docPr id="1316130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067" cy="457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45DAD" w14:textId="3B1EF5F8" w:rsidR="00B44D03" w:rsidRDefault="00B44D03" w:rsidP="00B44D03">
      <w:pPr>
        <w:jc w:val="center"/>
      </w:pPr>
      <w:r w:rsidRPr="00B44D03">
        <w:t>„Fundusze Europejskie dla Małopolski 2021-2027”</w:t>
      </w:r>
    </w:p>
    <w:p w14:paraId="77DDCEF0" w14:textId="77777777" w:rsidR="00B44D03" w:rsidRDefault="00B44D03" w:rsidP="00B44D03">
      <w:pPr>
        <w:jc w:val="center"/>
      </w:pPr>
    </w:p>
    <w:p w14:paraId="72C5CA6D" w14:textId="1118E6B3" w:rsidR="00B44D03" w:rsidRPr="005D4DAD" w:rsidRDefault="00B44D03" w:rsidP="005D4DAD">
      <w:pPr>
        <w:jc w:val="both"/>
        <w:rPr>
          <w:rFonts w:cstheme="minorHAnsi"/>
        </w:rPr>
      </w:pPr>
      <w:r w:rsidRPr="005D4DAD">
        <w:rPr>
          <w:rFonts w:cstheme="minorHAnsi"/>
          <w:b/>
          <w:bCs/>
        </w:rPr>
        <w:t>Tytuł Projektu:</w:t>
      </w:r>
      <w:r w:rsidRPr="005D4DAD">
        <w:rPr>
          <w:rFonts w:cstheme="minorHAnsi"/>
        </w:rPr>
        <w:t xml:space="preserve"> Podhalański Inkubator Edukacyjny (edukacja włączająca) – Gmina Rabka-Zdrój</w:t>
      </w:r>
    </w:p>
    <w:p w14:paraId="74EDC008" w14:textId="7031B2A7" w:rsidR="003D1C9B" w:rsidRPr="005D4DAD" w:rsidRDefault="003D1C9B" w:rsidP="005D4DAD">
      <w:pPr>
        <w:jc w:val="both"/>
        <w:rPr>
          <w:rFonts w:cstheme="minorHAnsi"/>
        </w:rPr>
      </w:pPr>
      <w:r w:rsidRPr="005D4DAD">
        <w:rPr>
          <w:rFonts w:cstheme="minorHAnsi"/>
          <w:b/>
          <w:bCs/>
        </w:rPr>
        <w:t>Wartość Projektu (koszt całkowity):</w:t>
      </w:r>
      <w:r w:rsidRPr="005D4DAD">
        <w:rPr>
          <w:rFonts w:cstheme="minorHAnsi"/>
        </w:rPr>
        <w:t xml:space="preserve"> 691 323,56 PLN</w:t>
      </w:r>
    </w:p>
    <w:p w14:paraId="0C62F218" w14:textId="3AB78B09" w:rsidR="003D1C9B" w:rsidRPr="005D4DAD" w:rsidRDefault="003D1C9B" w:rsidP="005D4DAD">
      <w:pPr>
        <w:jc w:val="both"/>
        <w:rPr>
          <w:rFonts w:cstheme="minorHAnsi"/>
        </w:rPr>
      </w:pPr>
      <w:r w:rsidRPr="005D4DAD">
        <w:rPr>
          <w:rFonts w:cstheme="minorHAnsi"/>
          <w:b/>
          <w:bCs/>
        </w:rPr>
        <w:t>Wysokość wkładu Funduszy Europejskich:</w:t>
      </w:r>
      <w:r w:rsidRPr="005D4DAD">
        <w:rPr>
          <w:rFonts w:cstheme="minorHAnsi"/>
        </w:rPr>
        <w:t xml:space="preserve"> 587 621,61 PLN</w:t>
      </w:r>
    </w:p>
    <w:p w14:paraId="57CC58C7" w14:textId="2F74A5D7" w:rsidR="003D1C9B" w:rsidRDefault="003D1C9B" w:rsidP="005D4DAD">
      <w:pPr>
        <w:jc w:val="both"/>
        <w:rPr>
          <w:rFonts w:cstheme="minorHAnsi"/>
        </w:rPr>
      </w:pPr>
      <w:r w:rsidRPr="005D4DAD">
        <w:rPr>
          <w:rFonts w:cstheme="minorHAnsi"/>
          <w:b/>
          <w:bCs/>
        </w:rPr>
        <w:t>Współfinansowanie krajowe z budżetu państwa:</w:t>
      </w:r>
      <w:r w:rsidRPr="005D4DAD">
        <w:rPr>
          <w:rFonts w:cstheme="minorHAnsi"/>
        </w:rPr>
        <w:t xml:space="preserve"> 69 131,95 PLN</w:t>
      </w:r>
    </w:p>
    <w:bookmarkEnd w:id="0"/>
    <w:p w14:paraId="784DBBD9" w14:textId="3DBAD0B3" w:rsidR="005D4DAD" w:rsidRPr="005D4DAD" w:rsidRDefault="005D18CF" w:rsidP="005D4DAD">
      <w:pPr>
        <w:jc w:val="both"/>
        <w:rPr>
          <w:rFonts w:cstheme="minorHAnsi"/>
        </w:rPr>
      </w:pPr>
      <w:r>
        <w:t xml:space="preserve">Gmina Rabka-Zdrój pozyskała środki finansowe z Europejskiego Funduszu Społecznego Plus i budżetu państwa na realizacje projektu pn. </w:t>
      </w:r>
      <w:r w:rsidRPr="00B41DE9">
        <w:t>Podhalański Inkubator Edukacyjny (edukacja włączająca) – Gmina Rabka-Zdrój</w:t>
      </w:r>
      <w:r>
        <w:t>. W ramach projektu planowane są w latach 2025-2027 zadania związane z edukacją włączającą w Szkole Podstawowej nr 1 i Szkole Podstawowej nr 2 w Rabce-Zdroju.</w:t>
      </w:r>
    </w:p>
    <w:p w14:paraId="3EB1CAEC" w14:textId="0CFB051F" w:rsidR="00B44D03" w:rsidRPr="005D4DAD" w:rsidRDefault="00B44D03" w:rsidP="005D4DAD">
      <w:pPr>
        <w:jc w:val="both"/>
        <w:rPr>
          <w:rFonts w:cstheme="minorHAnsi"/>
          <w:b/>
          <w:bCs/>
        </w:rPr>
      </w:pPr>
      <w:r w:rsidRPr="005D4DAD">
        <w:rPr>
          <w:rFonts w:cstheme="minorHAnsi"/>
          <w:b/>
          <w:bCs/>
        </w:rPr>
        <w:t xml:space="preserve">Zadania realizowane w ramach Projektu: </w:t>
      </w:r>
    </w:p>
    <w:p w14:paraId="4CB8D5F2" w14:textId="29EAA603" w:rsidR="00B44D03" w:rsidRPr="005D4DAD" w:rsidRDefault="00FA4C01" w:rsidP="005D4DAD">
      <w:pPr>
        <w:pStyle w:val="Akapitzlist"/>
        <w:numPr>
          <w:ilvl w:val="0"/>
          <w:numId w:val="1"/>
        </w:numPr>
        <w:jc w:val="both"/>
        <w:rPr>
          <w:rFonts w:cstheme="minorHAnsi"/>
          <w:i/>
          <w:iCs/>
        </w:rPr>
      </w:pPr>
      <w:bookmarkStart w:id="2" w:name="_Hlk199492140"/>
      <w:r w:rsidRPr="005D4DAD">
        <w:rPr>
          <w:rFonts w:cstheme="minorHAnsi"/>
          <w:i/>
          <w:iCs/>
        </w:rPr>
        <w:t xml:space="preserve">Kadra szkół podstawowych w Rabce-Zdroju przygotowana do </w:t>
      </w:r>
      <w:bookmarkStart w:id="3" w:name="_Hlk199492276"/>
      <w:r w:rsidRPr="005D4DAD">
        <w:rPr>
          <w:rFonts w:cstheme="minorHAnsi"/>
          <w:i/>
          <w:iCs/>
        </w:rPr>
        <w:t>stosowanie podejścia włączającego w nauczaniu</w:t>
      </w:r>
      <w:bookmarkEnd w:id="3"/>
      <w:r w:rsidRPr="005D4DAD">
        <w:rPr>
          <w:rFonts w:cstheme="minorHAnsi"/>
          <w:i/>
          <w:iCs/>
        </w:rPr>
        <w:t>.</w:t>
      </w:r>
    </w:p>
    <w:bookmarkEnd w:id="2"/>
    <w:p w14:paraId="2A95EA1F" w14:textId="592C5DDB" w:rsidR="00FA4C01" w:rsidRPr="005D4DAD" w:rsidRDefault="00FA4C01" w:rsidP="005D4DAD">
      <w:pPr>
        <w:jc w:val="both"/>
        <w:rPr>
          <w:rFonts w:cstheme="minorHAnsi"/>
        </w:rPr>
      </w:pPr>
      <w:r w:rsidRPr="005D4DAD">
        <w:rPr>
          <w:rFonts w:cstheme="minorHAnsi"/>
        </w:rPr>
        <w:t>Zadanie obejmuje działania podnoszące kompetencje i umiejętności zawodowe nauczycieli i nauczycielek rabczańskich szkół objętych projektem, które pozwolą na zindywidualizowane podejścia do ucznia. Zaplanowane działania pozwolą na przygotowanie środowiska nauczycielskiego w dwóch szkołach w Gminie Rabka-Zdrój do wdrożenia edukacji włączającej.</w:t>
      </w:r>
    </w:p>
    <w:p w14:paraId="19318309" w14:textId="77777777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Zadanie obejmuje następujące formy uzupełnienia kompetencji: </w:t>
      </w:r>
    </w:p>
    <w:p w14:paraId="4152A5AA" w14:textId="207D8F54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i/>
          <w:iCs/>
          <w:kern w:val="0"/>
        </w:rPr>
        <w:t>STUDIA PODYPLOMOWE</w:t>
      </w:r>
      <w:r w:rsidRPr="005D4DAD">
        <w:rPr>
          <w:rFonts w:cstheme="minorHAnsi"/>
          <w:kern w:val="0"/>
        </w:rPr>
        <w:t xml:space="preserve"> („Terapia pedagogiczna”, „Oligofrenopedagogika”, „Pedagogika specjalna - Edukacja, terapia i wspomaganie osób z zaburzeniami ze spektrum autyzmu).</w:t>
      </w:r>
    </w:p>
    <w:p w14:paraId="04A77E30" w14:textId="47D1BD40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i/>
          <w:iCs/>
          <w:kern w:val="0"/>
        </w:rPr>
        <w:t>SZKOLENIA INDYWIDUALNE</w:t>
      </w:r>
      <w:r w:rsidRPr="005D4DAD">
        <w:rPr>
          <w:rFonts w:cstheme="minorHAnsi"/>
          <w:kern w:val="0"/>
        </w:rPr>
        <w:t xml:space="preserve"> („Kurs języka migowego”, „Trener profilaktyki </w:t>
      </w:r>
      <w:proofErr w:type="spellStart"/>
      <w:r w:rsidRPr="005D4DAD">
        <w:rPr>
          <w:rFonts w:cstheme="minorHAnsi"/>
          <w:kern w:val="0"/>
        </w:rPr>
        <w:t>zachowań</w:t>
      </w:r>
      <w:proofErr w:type="spellEnd"/>
      <w:r w:rsidRPr="005D4DAD">
        <w:rPr>
          <w:rFonts w:cstheme="minorHAnsi"/>
          <w:kern w:val="0"/>
        </w:rPr>
        <w:t xml:space="preserve"> ryzykownych dzieci i młodzieży”, „Trener </w:t>
      </w:r>
      <w:proofErr w:type="spellStart"/>
      <w:r w:rsidRPr="005D4DAD">
        <w:rPr>
          <w:rFonts w:cstheme="minorHAnsi"/>
          <w:kern w:val="0"/>
        </w:rPr>
        <w:t>grafomotoryki</w:t>
      </w:r>
      <w:proofErr w:type="spellEnd"/>
      <w:r w:rsidRPr="005D4DAD">
        <w:rPr>
          <w:rFonts w:cstheme="minorHAnsi"/>
          <w:kern w:val="0"/>
        </w:rPr>
        <w:t>”,</w:t>
      </w:r>
      <w:r w:rsidR="00243D3A">
        <w:rPr>
          <w:rFonts w:cstheme="minorHAnsi"/>
          <w:kern w:val="0"/>
        </w:rPr>
        <w:t xml:space="preserve"> </w:t>
      </w:r>
      <w:r w:rsidRPr="005D4DAD">
        <w:rPr>
          <w:rFonts w:cstheme="minorHAnsi"/>
          <w:kern w:val="0"/>
        </w:rPr>
        <w:t xml:space="preserve">„Terapia ręki i zaburzeń motoryki małej I </w:t>
      </w:r>
      <w:proofErr w:type="spellStart"/>
      <w:r w:rsidRPr="005D4DAD">
        <w:rPr>
          <w:rFonts w:cstheme="minorHAnsi"/>
          <w:kern w:val="0"/>
        </w:rPr>
        <w:t>i</w:t>
      </w:r>
      <w:proofErr w:type="spellEnd"/>
      <w:r w:rsidRPr="005D4DAD">
        <w:rPr>
          <w:rFonts w:cstheme="minorHAnsi"/>
          <w:kern w:val="0"/>
        </w:rPr>
        <w:t xml:space="preserve"> II stopnia”,  Trening umiejętności społecznych, „Szkolenie logopedyczne – „Usprawnianie realizacji fonemów”,  „Arteterapia - zmysłami w emocje”)</w:t>
      </w:r>
    </w:p>
    <w:p w14:paraId="66C15D85" w14:textId="1619754D" w:rsidR="00FA4C01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i/>
          <w:iCs/>
          <w:kern w:val="0"/>
        </w:rPr>
        <w:t>SZKOLENIA I WARSZTATY GRUPOWE</w:t>
      </w:r>
      <w:r w:rsidRPr="005D4DAD">
        <w:rPr>
          <w:rFonts w:cstheme="minorHAnsi"/>
          <w:kern w:val="0"/>
        </w:rPr>
        <w:t xml:space="preserve"> („Edukacja włączająca, czyli jak tworzyć szkołę dla każdego ucznia”, „Praca z dziećmi ze spektrum autyzmu”, „Zaburzenia emocjonalne i depresyjne oraz po traumatycznych przeżyciach”)</w:t>
      </w:r>
    </w:p>
    <w:p w14:paraId="4416AE04" w14:textId="77777777" w:rsidR="005D4DAD" w:rsidRPr="005D4DAD" w:rsidRDefault="005D4DAD" w:rsidP="005D4DA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719B77FA" w14:textId="2233A66E" w:rsidR="00FA4C01" w:rsidRPr="005D4DAD" w:rsidRDefault="00FA4C01" w:rsidP="005D4D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bookmarkStart w:id="4" w:name="_Hlk199492157"/>
      <w:r w:rsidRPr="005D4DAD">
        <w:rPr>
          <w:rFonts w:cstheme="minorHAnsi"/>
          <w:i/>
          <w:iCs/>
        </w:rPr>
        <w:t>Kompleksowe wsparcie psychologiczno-pedagogiczne dla uczniów ze specjalnymi potrzebami edukacyjnymi i rozwojowymi w Szkole Podstawowej nr 1 w Rabce-Zdroju</w:t>
      </w:r>
    </w:p>
    <w:bookmarkEnd w:id="4"/>
    <w:p w14:paraId="76D556F2" w14:textId="77777777" w:rsidR="005D4DAD" w:rsidRDefault="005D4DAD" w:rsidP="005D4D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4C53E6A" w14:textId="7356D28A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 xml:space="preserve">Zadanie obejmuje </w:t>
      </w:r>
      <w:bookmarkStart w:id="5" w:name="_Hlk199492329"/>
      <w:r w:rsidRPr="005D4DAD">
        <w:rPr>
          <w:rFonts w:cstheme="minorHAnsi"/>
        </w:rPr>
        <w:t>zakup wyposażenia i pomocy dydaktycznych, które będą wspierały wdrażanie edukacji włączającej</w:t>
      </w:r>
      <w:bookmarkEnd w:id="5"/>
      <w:r>
        <w:rPr>
          <w:rFonts w:cstheme="minorHAnsi"/>
        </w:rPr>
        <w:t xml:space="preserve">. </w:t>
      </w:r>
      <w:r w:rsidRPr="005D4DAD">
        <w:rPr>
          <w:rFonts w:cstheme="minorHAnsi"/>
        </w:rPr>
        <w:t xml:space="preserve">Wyposażenie i pomoce dydaktyczne są niezbędne do pracy z uczniami i uczennicami ze specjalnymi potrzebami edukacyjnymi i rozwojowymi. </w:t>
      </w:r>
    </w:p>
    <w:p w14:paraId="3DF83190" w14:textId="77777777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>W ramach zadania zostaną zakupione następujące pomoce i wyposażenie:</w:t>
      </w:r>
    </w:p>
    <w:p w14:paraId="75923EF8" w14:textId="77777777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>- zakup wyposażenia dedykowanego pracy z dziećmi specjalnymi potrzebami edukacyjnymi i rozwojowymi do Szkoły Podstawowej nr 1 w Rabce-Zdroju (monitor interaktywny, 2 x laptop</w:t>
      </w:r>
      <w:r>
        <w:rPr>
          <w:rFonts w:cstheme="minorHAnsi"/>
        </w:rPr>
        <w:t xml:space="preserve">, </w:t>
      </w:r>
      <w:r w:rsidRPr="005D4DAD">
        <w:rPr>
          <w:rFonts w:cstheme="minorHAnsi"/>
        </w:rPr>
        <w:t>3 x głośniki, projektor);</w:t>
      </w:r>
    </w:p>
    <w:p w14:paraId="0686B23F" w14:textId="77777777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>- zakup pomocy dydaktycznych do pracy z dziećmi specjalnymi potrzebami edukacyjnymi i rozwojowymi do Szkoły Podstawowej nr 1 w Rabce-Zdroju (karty pracy, programy multimedialnie dedykowane dzieciom ze SPE);</w:t>
      </w:r>
    </w:p>
    <w:p w14:paraId="26CC7811" w14:textId="77777777" w:rsidR="00531DF3" w:rsidRPr="005D4DAD" w:rsidRDefault="00531DF3" w:rsidP="005D4D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489DCD" w14:textId="2E5BEDDD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Zadanie obejmuje</w:t>
      </w:r>
      <w:r w:rsidR="00531DF3">
        <w:rPr>
          <w:rFonts w:cstheme="minorHAnsi"/>
        </w:rPr>
        <w:t xml:space="preserve"> również</w:t>
      </w:r>
      <w:r w:rsidRPr="005D4DAD">
        <w:rPr>
          <w:rFonts w:cstheme="minorHAnsi"/>
        </w:rPr>
        <w:t xml:space="preserve"> realizację różnych form pomocy psychol.-</w:t>
      </w:r>
      <w:proofErr w:type="spellStart"/>
      <w:r w:rsidRPr="005D4DAD">
        <w:rPr>
          <w:rFonts w:cstheme="minorHAnsi"/>
        </w:rPr>
        <w:t>pedag</w:t>
      </w:r>
      <w:proofErr w:type="spellEnd"/>
      <w:r w:rsidRPr="005D4DAD">
        <w:rPr>
          <w:rFonts w:cstheme="minorHAnsi"/>
        </w:rPr>
        <w:t>. kierowanych do uczniów/</w:t>
      </w:r>
      <w:proofErr w:type="spellStart"/>
      <w:r w:rsidRPr="005D4DAD">
        <w:rPr>
          <w:rFonts w:cstheme="minorHAnsi"/>
        </w:rPr>
        <w:t>nnic</w:t>
      </w:r>
      <w:proofErr w:type="spellEnd"/>
      <w:r w:rsidRPr="005D4DAD">
        <w:rPr>
          <w:rFonts w:cstheme="minorHAnsi"/>
        </w:rPr>
        <w:t xml:space="preserve"> ze SP nr 1 w Rabce-Zdroju.</w:t>
      </w:r>
    </w:p>
    <w:p w14:paraId="2EC661E3" w14:textId="72CF983D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PLANOWANE ZAJĘCIA</w:t>
      </w:r>
      <w:r w:rsidR="005D4DAD">
        <w:rPr>
          <w:rFonts w:cstheme="minorHAnsi"/>
        </w:rPr>
        <w:t xml:space="preserve">: </w:t>
      </w:r>
    </w:p>
    <w:p w14:paraId="0BA60401" w14:textId="288FC455" w:rsidR="00250432" w:rsidRPr="005D4DAD" w:rsidRDefault="00A62670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Zajęcia integracyjne</w:t>
      </w:r>
      <w:r w:rsidR="00250432" w:rsidRPr="005D4DAD">
        <w:rPr>
          <w:rFonts w:cstheme="minorHAnsi"/>
        </w:rPr>
        <w:t xml:space="preserve">, </w:t>
      </w:r>
    </w:p>
    <w:p w14:paraId="7AF4593A" w14:textId="3FE4262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- robotyka [1-3), </w:t>
      </w:r>
    </w:p>
    <w:p w14:paraId="0B0FEF20" w14:textId="2E9832D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- j. ang. (1-3), </w:t>
      </w:r>
    </w:p>
    <w:p w14:paraId="7D554536" w14:textId="1FE2E39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umiejętność uczenia się (4-5), </w:t>
      </w:r>
    </w:p>
    <w:p w14:paraId="4B4D175C" w14:textId="5E427D0F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umiejętność uczenia się (6-8), </w:t>
      </w:r>
    </w:p>
    <w:p w14:paraId="6786103E" w14:textId="37C49ACA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Dydaktyczno-wyrównawcze (1-3),.</w:t>
      </w:r>
    </w:p>
    <w:p w14:paraId="1D2A02FA" w14:textId="0C73184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matematyki (7-8), </w:t>
      </w:r>
    </w:p>
    <w:p w14:paraId="6FC0EC3C" w14:textId="3676BD39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jęz. polskiego (7-8), </w:t>
      </w:r>
    </w:p>
    <w:p w14:paraId="5733BB92" w14:textId="0446095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jęz. angielskiego (7-8), </w:t>
      </w:r>
    </w:p>
    <w:p w14:paraId="76AFC0F4" w14:textId="0DE18CC7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Korekcyjno-</w:t>
      </w:r>
      <w:proofErr w:type="spellStart"/>
      <w:r w:rsidRPr="005D4DAD">
        <w:rPr>
          <w:rFonts w:cstheme="minorHAnsi"/>
        </w:rPr>
        <w:t>kompensac</w:t>
      </w:r>
      <w:proofErr w:type="spellEnd"/>
      <w:r w:rsidRPr="005D4DAD">
        <w:rPr>
          <w:rFonts w:cstheme="minorHAnsi"/>
        </w:rPr>
        <w:t xml:space="preserve">. (1-3), </w:t>
      </w:r>
    </w:p>
    <w:p w14:paraId="4F8A4694" w14:textId="20E261EC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Korekcyjno-</w:t>
      </w:r>
      <w:proofErr w:type="spellStart"/>
      <w:r w:rsidRPr="005D4DAD">
        <w:rPr>
          <w:rFonts w:cstheme="minorHAnsi"/>
        </w:rPr>
        <w:t>kompensac</w:t>
      </w:r>
      <w:proofErr w:type="spellEnd"/>
      <w:r w:rsidRPr="005D4DAD">
        <w:rPr>
          <w:rFonts w:cstheme="minorHAnsi"/>
        </w:rPr>
        <w:t xml:space="preserve">. (4-6), </w:t>
      </w:r>
    </w:p>
    <w:p w14:paraId="06C27203" w14:textId="27D353F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Korekcyjno-</w:t>
      </w:r>
      <w:proofErr w:type="spellStart"/>
      <w:r w:rsidRPr="005D4DAD">
        <w:rPr>
          <w:rFonts w:cstheme="minorHAnsi"/>
        </w:rPr>
        <w:t>kompensac</w:t>
      </w:r>
      <w:proofErr w:type="spellEnd"/>
      <w:r w:rsidRPr="005D4DAD">
        <w:rPr>
          <w:rFonts w:cstheme="minorHAnsi"/>
        </w:rPr>
        <w:t xml:space="preserve">. (7-8), </w:t>
      </w:r>
    </w:p>
    <w:p w14:paraId="6C9C9330" w14:textId="71499554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Logopedyczne (1-3),</w:t>
      </w:r>
    </w:p>
    <w:p w14:paraId="4DC777D2" w14:textId="2EF2ACD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Logopedyczne (4-6), </w:t>
      </w:r>
    </w:p>
    <w:p w14:paraId="2570A1BE" w14:textId="18E9A9F3" w:rsidR="00FA4C01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Rozwijające kompetencje emocjonalno-społecznych</w:t>
      </w:r>
    </w:p>
    <w:p w14:paraId="0BD6ABFC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B9E4B6" w14:textId="7EABB02A" w:rsidR="00FA4C01" w:rsidRPr="005D4DAD" w:rsidRDefault="00250432" w:rsidP="005D4D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bookmarkStart w:id="6" w:name="_Hlk199492168"/>
      <w:r w:rsidRPr="005D4DAD">
        <w:rPr>
          <w:rFonts w:cstheme="minorHAnsi"/>
          <w:i/>
          <w:iCs/>
        </w:rPr>
        <w:t>Wsparcie uczniów i uczennic ze specjalnymi potrzebami edukacyjnymi i rozwojowymi przez nauczycieli wspomagających w Szkole Podstawowej nr 1 w Rabce-Zdroju -1100 godzin przepracowanych przez nauczyciela wspomagającego.</w:t>
      </w:r>
    </w:p>
    <w:p w14:paraId="5628DDBD" w14:textId="77777777" w:rsidR="005D4DAD" w:rsidRPr="005D4DAD" w:rsidRDefault="005D4DAD" w:rsidP="005D4D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73CF0DDD" w14:textId="233FB519" w:rsidR="00FA4C01" w:rsidRPr="005D4DAD" w:rsidRDefault="00250432" w:rsidP="005D4D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D4DAD">
        <w:rPr>
          <w:rFonts w:cstheme="minorHAnsi"/>
          <w:i/>
          <w:iCs/>
        </w:rPr>
        <w:t>Kompleksowe wsparcie psychologiczno-pedagogiczne dla uczniów ze specjalnymi potrzebami edukacyjnymi i rozwojowymi w Szkole Podstawowej nr 2 w Rabce-Zdroju</w:t>
      </w:r>
    </w:p>
    <w:bookmarkEnd w:id="6"/>
    <w:p w14:paraId="5727E229" w14:textId="77777777" w:rsidR="005D4DAD" w:rsidRDefault="005D4DAD" w:rsidP="005D4DAD">
      <w:pPr>
        <w:pStyle w:val="Akapitzlist"/>
        <w:jc w:val="both"/>
        <w:rPr>
          <w:rFonts w:cstheme="minorHAnsi"/>
        </w:rPr>
      </w:pPr>
    </w:p>
    <w:p w14:paraId="65609B04" w14:textId="0977A999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 xml:space="preserve">Zadanie obejmuje zakup wyposażenia i pomocy dydaktycznych, które będą wspierały wdrażanie edukacji włączającej. Wyposażenie i pomoce dydaktyczne są niezbędne do pracy z uczniami i uczennicami ze specjalnymi potrzebami edukacyjnymi i rozwojowymi. </w:t>
      </w:r>
    </w:p>
    <w:p w14:paraId="4627E55C" w14:textId="77777777" w:rsidR="00531DF3" w:rsidRPr="005D4DAD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5D4DAD">
        <w:rPr>
          <w:rFonts w:cstheme="minorHAnsi"/>
        </w:rPr>
        <w:t>W ramach zadania zostaną zakupione następujące pomoce i wyposażenie:</w:t>
      </w:r>
    </w:p>
    <w:p w14:paraId="42DB62EE" w14:textId="73E793EC" w:rsidR="00531DF3" w:rsidRPr="00757F4B" w:rsidRDefault="00531DF3" w:rsidP="00531D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757F4B">
        <w:rPr>
          <w:rFonts w:cstheme="minorHAnsi"/>
        </w:rPr>
        <w:t>- zakup wyposażenia dedykowanego pracy z dziećmi specjalnymi potrzebami edukacyjnymi i rozwojowymi do Szkoły Podstawowej nr 2 w Rabce-Zdroju (</w:t>
      </w:r>
      <w:r w:rsidRPr="00757F4B">
        <w:rPr>
          <w:rFonts w:ascii="Calibri" w:hAnsi="Calibri" w:cs="Calibri"/>
          <w:kern w:val="0"/>
        </w:rPr>
        <w:t xml:space="preserve">półkule sensoryczne ananasy zestaw – 1 szt., </w:t>
      </w:r>
    </w:p>
    <w:p w14:paraId="74123DF5" w14:textId="5BD27E56" w:rsidR="00531DF3" w:rsidRPr="00757F4B" w:rsidRDefault="00531DF3" w:rsidP="00531D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7F4B">
        <w:rPr>
          <w:rFonts w:ascii="Calibri" w:hAnsi="Calibri" w:cs="Calibri"/>
          <w:kern w:val="0"/>
        </w:rPr>
        <w:t xml:space="preserve">siedzisko piankowe średnie – 10 szt., siedzisko duże (gruszka) – 2 szt., gruszka średnia z uchwytem (worek do siedzenia) – 2 szt., emocje. Krążki piankowe – 6 szt., podświetlana tablica do rysowania A1 – 1 szt., lodowe cegły zestaw – 1 </w:t>
      </w:r>
      <w:proofErr w:type="spellStart"/>
      <w:r w:rsidRPr="00757F4B">
        <w:rPr>
          <w:rFonts w:ascii="Calibri" w:hAnsi="Calibri" w:cs="Calibri"/>
          <w:kern w:val="0"/>
        </w:rPr>
        <w:t>szt</w:t>
      </w:r>
      <w:proofErr w:type="spellEnd"/>
      <w:r w:rsidRPr="00757F4B">
        <w:rPr>
          <w:rFonts w:cstheme="minorHAnsi"/>
        </w:rPr>
        <w:t>);</w:t>
      </w:r>
    </w:p>
    <w:p w14:paraId="7ADFD39D" w14:textId="77777777" w:rsidR="00531DF3" w:rsidRPr="00757F4B" w:rsidRDefault="00531DF3" w:rsidP="00531D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757F4B">
        <w:rPr>
          <w:rFonts w:cstheme="minorHAnsi"/>
        </w:rPr>
        <w:t>- zakup pomocy dydaktycznych do pracy z dziećmi specjalnymi potrzebami edukacyjnymi i rozwojowymi do Szkoły Podstawowej nr 2 w Rabce-Zdroju (tablica magnetyczna, programy multimedialnie dedykowane dzieciom ze SPE).</w:t>
      </w:r>
    </w:p>
    <w:p w14:paraId="6430D081" w14:textId="77777777" w:rsidR="00531DF3" w:rsidRPr="005D4DAD" w:rsidRDefault="00531DF3" w:rsidP="005D4DAD">
      <w:pPr>
        <w:pStyle w:val="Akapitzlist"/>
        <w:jc w:val="both"/>
        <w:rPr>
          <w:rFonts w:cstheme="minorHAnsi"/>
        </w:rPr>
      </w:pPr>
    </w:p>
    <w:p w14:paraId="23ECACC2" w14:textId="1132AF7D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Zadanie obejmuje </w:t>
      </w:r>
      <w:r w:rsidR="00531DF3">
        <w:rPr>
          <w:rFonts w:cstheme="minorHAnsi"/>
        </w:rPr>
        <w:t xml:space="preserve">również </w:t>
      </w:r>
      <w:r w:rsidRPr="005D4DAD">
        <w:rPr>
          <w:rFonts w:cstheme="minorHAnsi"/>
        </w:rPr>
        <w:t>realizację różnych form pomocy psychologiczno-pelagicznej kierowanych do uczniów/</w:t>
      </w:r>
      <w:proofErr w:type="spellStart"/>
      <w:r w:rsidRPr="005D4DAD">
        <w:rPr>
          <w:rFonts w:cstheme="minorHAnsi"/>
        </w:rPr>
        <w:t>nnic</w:t>
      </w:r>
      <w:proofErr w:type="spellEnd"/>
      <w:r w:rsidRPr="005D4DAD">
        <w:rPr>
          <w:rFonts w:cstheme="minorHAnsi"/>
        </w:rPr>
        <w:t xml:space="preserve"> ze SPE w SP nr 2 w Rabce-Zdroju. Za bezpośrednią realizację zadania w placówce odpowiada koordynator (tj. dyrektorka placówki).</w:t>
      </w:r>
    </w:p>
    <w:p w14:paraId="6BD7B959" w14:textId="1D2F30D7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PLANOWANE ZAJĘCIA</w:t>
      </w:r>
      <w:r w:rsidR="005D4DAD">
        <w:rPr>
          <w:rFonts w:cstheme="minorHAnsi"/>
        </w:rPr>
        <w:t>:</w:t>
      </w:r>
    </w:p>
    <w:p w14:paraId="535D793D" w14:textId="190695C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Rozwijające umiejętność uczenia się (4-5), </w:t>
      </w:r>
    </w:p>
    <w:p w14:paraId="72D3400A" w14:textId="2CAC744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matematyki, </w:t>
      </w:r>
    </w:p>
    <w:p w14:paraId="2D4CC41C" w14:textId="194A3CDC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języka polskiego, </w:t>
      </w:r>
    </w:p>
    <w:p w14:paraId="6D0FBDAA" w14:textId="6732C995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Dydaktyczno-wyrównawcze z języka angielskiego, </w:t>
      </w:r>
    </w:p>
    <w:p w14:paraId="6CC1BA41" w14:textId="226C37C4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Korekcyjno-kompensacyjne (1-3), </w:t>
      </w:r>
    </w:p>
    <w:p w14:paraId="5F134F70" w14:textId="2F0C2299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Korekcyjno-kompensacyjne (4-6), </w:t>
      </w:r>
    </w:p>
    <w:p w14:paraId="02DB7766" w14:textId="7F98076B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lastRenderedPageBreak/>
        <w:t xml:space="preserve">Korekcyjno-kompensacyjne (7-8), </w:t>
      </w:r>
    </w:p>
    <w:p w14:paraId="38803343" w14:textId="06618AC9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Logopedyczne (1 - 3), </w:t>
      </w:r>
    </w:p>
    <w:p w14:paraId="293B5574" w14:textId="6715FEAF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Logopedyczne (4 - 8), </w:t>
      </w:r>
    </w:p>
    <w:p w14:paraId="644A11E3" w14:textId="39D5D5A8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Kształtujące kompetencje emocjonalno-społeczne (4-5), </w:t>
      </w:r>
    </w:p>
    <w:p w14:paraId="10FA6522" w14:textId="30A02DA8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Kształtujące kompetencje emocjonalno-społeczne (6), </w:t>
      </w:r>
    </w:p>
    <w:p w14:paraId="22627202" w14:textId="75CEA339" w:rsidR="00250432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Kształtujące kompetencje emocjonalno-społeczne (7-8)</w:t>
      </w:r>
      <w:r w:rsidR="00A62670">
        <w:rPr>
          <w:rFonts w:cstheme="minorHAnsi"/>
        </w:rPr>
        <w:t>,</w:t>
      </w:r>
    </w:p>
    <w:p w14:paraId="4E226441" w14:textId="6E57AA29" w:rsidR="00A62670" w:rsidRPr="005D4DAD" w:rsidRDefault="00A62670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Zajęcia integracyjne</w:t>
      </w:r>
    </w:p>
    <w:p w14:paraId="43B2AEF0" w14:textId="1B92473A" w:rsidR="00250432" w:rsidRPr="005D4DAD" w:rsidRDefault="00250432" w:rsidP="005D4D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D4DAD">
        <w:rPr>
          <w:rFonts w:cstheme="minorHAnsi"/>
          <w:i/>
          <w:iCs/>
        </w:rPr>
        <w:t xml:space="preserve">Wsparcie uczniów i uczennic ze specjalnymi potrzebami edukacyjnymi i rozwojowymi przez nauczycieli wspomagających w Szkole Podstawowej nr 2 w Rabce-Zdroju - </w:t>
      </w:r>
      <w:bookmarkStart w:id="7" w:name="_Hlk199490464"/>
      <w:r w:rsidRPr="005D4DAD">
        <w:rPr>
          <w:rFonts w:cstheme="minorHAnsi"/>
          <w:i/>
          <w:iCs/>
        </w:rPr>
        <w:t>1100 godzin przepracowanych przez nauczyciela wspomagającego</w:t>
      </w:r>
      <w:bookmarkEnd w:id="7"/>
      <w:r w:rsidRPr="005D4DAD">
        <w:rPr>
          <w:rFonts w:cstheme="minorHAnsi"/>
          <w:i/>
          <w:iCs/>
        </w:rPr>
        <w:t>.</w:t>
      </w:r>
    </w:p>
    <w:p w14:paraId="3C0F578F" w14:textId="77777777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C2B8D0" w14:textId="77777777" w:rsidR="00250432" w:rsidRPr="005D4DAD" w:rsidRDefault="00250432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95A4F2" w14:textId="0A9FCEEB" w:rsidR="00B44D03" w:rsidRPr="005D4DAD" w:rsidRDefault="00B44D03" w:rsidP="005D4DAD">
      <w:pPr>
        <w:jc w:val="both"/>
        <w:rPr>
          <w:rFonts w:cstheme="minorHAnsi"/>
          <w:b/>
          <w:bCs/>
        </w:rPr>
      </w:pPr>
      <w:r w:rsidRPr="005D4DAD">
        <w:rPr>
          <w:rFonts w:cstheme="minorHAnsi"/>
          <w:b/>
          <w:bCs/>
        </w:rPr>
        <w:t xml:space="preserve">Grupy docelowe: </w:t>
      </w:r>
    </w:p>
    <w:p w14:paraId="154B7950" w14:textId="77777777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kern w:val="0"/>
        </w:rPr>
        <w:t>Uczestnikami projektu będą dwie grupy odbiorców:</w:t>
      </w:r>
    </w:p>
    <w:p w14:paraId="56827D47" w14:textId="17F6DADA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kern w:val="0"/>
        </w:rPr>
        <w:t>- uczniowie i uczennice klas 1 do 8 dwóch szkół podstawowych, dla których organem prowadzącym jest Gmina Rabka-Zdrój (SP nr 1 i SP nr 2 w Rabce-Zdroju) – dzieci ze specjalnymi potrzebami edukacyjnymi i  uczniowie, którzy potrzebują objęcia pomocą psychologiczno-pedagogiczną;</w:t>
      </w:r>
    </w:p>
    <w:p w14:paraId="670CDDB7" w14:textId="77777777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kern w:val="0"/>
        </w:rPr>
        <w:t>- nauczyciele zatrudnieni w oparciu o umowę o pracę w szkołach, dla których organem prowadzącym jest Gmina Rabka-Zdrój.</w:t>
      </w:r>
    </w:p>
    <w:p w14:paraId="1FF0D333" w14:textId="35236396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D4DAD">
        <w:rPr>
          <w:rFonts w:cstheme="minorHAnsi"/>
          <w:kern w:val="0"/>
        </w:rPr>
        <w:t>Z kolei podmiotami bezpośrednio korzystającymi ze wsparcia EFS+ będą dwie szkoły, dla których organem prowadzącym jest Gmina Rabka-Zdrój.</w:t>
      </w:r>
    </w:p>
    <w:p w14:paraId="6E1C33D9" w14:textId="77777777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0FD87EBE" w14:textId="4C77BB58" w:rsidR="00B44D03" w:rsidRPr="005D4DAD" w:rsidRDefault="00B44D03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5D4DAD">
        <w:rPr>
          <w:rFonts w:cstheme="minorHAnsi"/>
          <w:b/>
          <w:bCs/>
          <w:kern w:val="0"/>
        </w:rPr>
        <w:t xml:space="preserve">Cel Projektu: </w:t>
      </w:r>
    </w:p>
    <w:p w14:paraId="456C8A58" w14:textId="69AE8573" w:rsidR="00B44D03" w:rsidRPr="005D4DAD" w:rsidRDefault="00E769AB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8" w:name="_Hlk199492378"/>
      <w:r w:rsidRPr="005D4DAD">
        <w:rPr>
          <w:rFonts w:cstheme="minorHAnsi"/>
        </w:rPr>
        <w:t>Celem projektu jest podniesienie jakości edukacji w dwóch wybranych rabczańskich publicznych szkołach podstawowych poprzez wprowadzenie modelu edukacji włączającej i zapewnienie każdemu dziecku ze szkół zaangażowanych w projekt warunków do rozwijania indywidualnego potencjału, pełnego uczestnictwa w procesie kształcenia i wychowania oraz w życiu społeczności szkoły. Doświadczenia zdobyte w ramach pilotażu zostaną w kolejnych latach wykorzystane do poprawy jakości edukacji w pozostałych placówkach szkolnych prowadzonych przez Gminę Rabka-Zdrój.</w:t>
      </w:r>
    </w:p>
    <w:bookmarkEnd w:id="8"/>
    <w:p w14:paraId="7D21E221" w14:textId="77777777" w:rsidR="00E769AB" w:rsidRPr="005D4DAD" w:rsidRDefault="00E769AB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EB7DBA" w14:textId="77777777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Cele szczegółowe projektu to:</w:t>
      </w:r>
    </w:p>
    <w:p w14:paraId="2C9D9025" w14:textId="34488291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1. Wsparcie wszystkich dzieci uczęszczających do obu rabczańskich szkół podstawowych i zapewnienie każdemu z dzieci możliwości pełnego uczestnictwa w procesie kształcenia i wychowania oraz udziału w życiu społecznym szkoły w sposób jak najpełniej dostosowany do jego a) potrzeb, b) deficytów, c) potencjałów. Stąd przygotowanie projektu zostało poprzedzone szczegółową diagnozą wszystkich uczniów i uczennic szkół zaangażowanych w projekt, a zaproponowane formy i rodzaje wsparcia zostały precyzyjnie dostosowane do zdiagnozowanych i opisanych w dokumentach szkoły (w tym w opracowanych diagnozach) potrzeb każdego z rabczańskich uczniów i uczennic, które były przygotowywane zarówno na podstawie danych statystycznych dotyczących SPE, analizy wyników nauczania, jak i rozmów z uczniami i rodzicami, a także obserwacji własnych grona pedagogicznego. W uzasadnionych przypadkach w proces diagnozowania potrzeb włączani byli rodzice oraz instytucje do tego powołane (w tym w szczególności poradnia psychologicznopedagogiczna). W konsekwencji w każdej ze szkół oferta edukacyjna jest inna i dostosowana do sytuacji uczestników procesu dydaktycznego. </w:t>
      </w:r>
    </w:p>
    <w:p w14:paraId="07D9B8FA" w14:textId="6F41C7C1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2. Objęcie specjalistycznym wsparciem psychologiczno-pedagogicznym dzieci, które takiego wsparcia potrzebują. A tym samym zapewnienie dziecku z SPE możliwości stabilizacji emocjonalnej, wsparcie go w uzyskiwaniu akceptacji grupy rówieśniczej, udzielanie mu pomocy, gdy ta jest faktycznie potrzebna, a jednocześnie nieodbieranie uczniowi/uczennicy możliwości osiągania samodzielności i brania odpowiedzialności za siebie.</w:t>
      </w:r>
    </w:p>
    <w:p w14:paraId="3ADCF275" w14:textId="6BB4CCBF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 xml:space="preserve">3. Wsparcie nauczycieli i nauczycielek w ich rozwoju osobistym oraz poszerzeniu wiedzy i umiejętności, które mogą wykorzystać zarówno w pracy z dziećmi ze specjalnymi potrzebami </w:t>
      </w:r>
      <w:r w:rsidRPr="005D4DAD">
        <w:rPr>
          <w:rFonts w:cstheme="minorHAnsi"/>
        </w:rPr>
        <w:lastRenderedPageBreak/>
        <w:t>edukacyjnymi, jak i wszystkimi dziećmi. Wsparcie to będzie polegało na umożliwieniu kadrze dydaktycznej udziału w szkoleniach, warsztatach, studiach podyplomowych, tak aby w sposób systemowy i systematyczny zwiększać ich potencjał do pracy z dziećmi, dając jednocześnie poczucie satysfakcji z wykonywanej pracy.</w:t>
      </w:r>
    </w:p>
    <w:p w14:paraId="0FE42DD1" w14:textId="31CFEC26" w:rsidR="00FA4C01" w:rsidRPr="005D4DAD" w:rsidRDefault="00FA4C01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4. Pilotaż wdrożenia edukacji włączającej do praktyki edukacyjnej rabczańskiej oświaty. Doświadczenia nabyte w trakcie wdrażania projektu, osiągnięte efekty edukacyjne, zmiana postaw edukacyjnych, a także spodziewana zmiana podejścia nauczycieli do uczniów i uczennic w taki sposób, aby w jeszcze większym stopniu gwarantować każdemu dziecku odpowiednie warunki do rozwoju oraz pełne włączenie w życie społeczne, posłużą do przygotowania kompleksowej zmiany w rabczańskiej oświacie, która powinna być gotowa na dokonanie zmiany modelu edukacyjnego. Ambasadorami tej zmiany powinni być nauczyciele dwóch szkół zaangażowanych w projekt, a za dokonaniem zmiany powinny przemawiać rezultaty, jakie w okresie dwóch lat wdrożenia przyniesie on u uczniów i uczennic ze specjalnymi potrzebami edukacyjnymi w szkołach podstawowych nr 1 i nr 2 w Rabce-Zdroju.</w:t>
      </w:r>
    </w:p>
    <w:p w14:paraId="2DDC4422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90D1D6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EFEKTY NABYCIA KOMPETENCJI</w:t>
      </w:r>
    </w:p>
    <w:p w14:paraId="00A6DACB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Wszystkie zajęcia dostosowane będą do potrzeb i możliwości uczniów i uczennic uwzględniając ich indywidualizm.</w:t>
      </w:r>
    </w:p>
    <w:p w14:paraId="36E5798C" w14:textId="105C930A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Formułując program zajęć przyjęto założenie, że WSZYSTKIE ZAJĘCIA BĘDĄ OBLIGATORYJNIE ROZWIJAŁY (ZGODNIE Z MOŻLIWOŚCIAMI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PROGRAMU POSZCZEGÓLNYCH ZAJĘĆ):</w:t>
      </w:r>
    </w:p>
    <w:p w14:paraId="1C74BECC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kompetencje społeczne;</w:t>
      </w:r>
    </w:p>
    <w:p w14:paraId="45C86C7B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umiejętność uczenia się;</w:t>
      </w:r>
    </w:p>
    <w:p w14:paraId="34F67264" w14:textId="7777777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kreatywność, krytyczne myślenie, rozwiązywanie problemów, umiejętność pracy zespołowej w kontekście środowiska pracy.</w:t>
      </w:r>
    </w:p>
    <w:p w14:paraId="2AA36E8C" w14:textId="21382912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Poniżej ujęto ogólne efekty poszczególnych rodzajów zajęć, szczegółowy zakres – dostosowany – do konkretnych uczniów i uczennic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zostanie określony w programie zajęć.</w:t>
      </w:r>
    </w:p>
    <w:p w14:paraId="05963798" w14:textId="4371BC69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KOREKCYJNO-KOMPENSACYJNYCH: usprawnienie funkcji zaburzonych analizatorów, kompensacja braków, ćwiczenie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pamięci, koncentracji, doskonalenie umiejętności czytania, pisania, ortografii, wzbudzanie motywacji u uczniów oraz stwarzanie okazji do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odnoszenia przez nich sukcesów.</w:t>
      </w:r>
    </w:p>
    <w:p w14:paraId="39E6CB20" w14:textId="44582737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ROZWIJAJĄCYCH KOMPETENCJE EMOCJONALNO-SPOŁECZNE: uczniowie i uczennice potrafią współdziałać w grupie,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tworzą normy grupowe, dokonują samopoznania, potrafią różnicować i określać emocje, mają poczucie własnej wartości, wypracowują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własne metody radzenia sobie ze strachem, agresją, stresem, potrafią właściwie komunikować się z otoczeniem i aktywnie słuchać,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rozpoznają zachowania asertywne i próbują zachowywać się asertywnie, nabywają umiejętności rozwiązywania konfliktów, rozwijają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twórcze myślenie, kształtują umiejętności postrzegania sukcesu, podejmowania decyzji, gospodarowania własnym czasem.</w:t>
      </w:r>
    </w:p>
    <w:p w14:paraId="5E05DBCE" w14:textId="6938CFDB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DYDAKTYCZNO-WYRÓWNAWCZYCH: lepsze opanowanie i utrwalanie wiadomości przez uczniów i uczennice, które są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przewidziane w podstawie programowej dla danego etapu edukacyjnego.</w:t>
      </w:r>
    </w:p>
    <w:p w14:paraId="49075144" w14:textId="7AA8FE06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TERAPII LOGOPEDYCZNEJ: wyrównanie opóźnień rozwoju mowy, wypracowanie sprawności językowej na poziomie adekwatnym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do wieku, zlikwidowanie przyczyny i skutków zaburzeń mowy, poprawa funkcjonowanie w społeczności szkolnej, poprawa samopoczucia 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samooceny uczniów i uczennic, wypracowywanie sprawności językowej, likwidację lub zminimalizowanie zaburzenia mowy u dzieci.</w:t>
      </w:r>
    </w:p>
    <w:p w14:paraId="79F269B4" w14:textId="36CA18BF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ROZWIJAJĄCYCH: pogłębienie wiedzy w kierunku interesującym uczniów i uczennice, będą potrafili rozwiązywać zadania/ćwiczenia o podwyższonym stopniu trudności, uczestnicy i uczestniczki nabędą umiejętność twórczego spędzania wolnego czasu, wyższą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samocenę, umiejętność współpracy z innymi.</w:t>
      </w:r>
    </w:p>
    <w:p w14:paraId="69FF2D61" w14:textId="63A3395C" w:rsidR="005D4DAD" w:rsidRP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4DAD">
        <w:rPr>
          <w:rFonts w:cstheme="minorHAnsi"/>
        </w:rPr>
        <w:t>- EFEKTY ZAJĘĆ Z PREORIENTACJI ZAWODOWEJ: świadomość różnorodności zawodów, odkrywanie talentów i zainteresowań,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kształtowanie postaw i umiejętności miękkich, podniesienie samoświadomości i pewności siebie, lepsze przygotowanie do wyboru ścieżki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 xml:space="preserve">edukacyjnej, motywacja </w:t>
      </w:r>
      <w:r w:rsidRPr="005D4DAD">
        <w:rPr>
          <w:rFonts w:cstheme="minorHAnsi"/>
        </w:rPr>
        <w:lastRenderedPageBreak/>
        <w:t>do nauki, zwiększenie empatii i zrozumienia dla różnych zawodów, wsparcie w budowaniu realistycznych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oczekiwań oraz zapobieganie stereotypom zawodowym. Zajęcia pomogą uczennicom i uczniom lepiej poznać swoje możliwości 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zainteresowania, rozwijać umiejętności społeczne, motywują do nauki i świadomego planowania przyszłości, budując przy tym empatię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oraz szacunek dla różnorodności zawodowej.</w:t>
      </w:r>
    </w:p>
    <w:p w14:paraId="7488500B" w14:textId="2290E81B" w:rsidR="005D4DAD" w:rsidRDefault="005D4DAD" w:rsidP="005D4DAD">
      <w:pPr>
        <w:autoSpaceDE w:val="0"/>
        <w:autoSpaceDN w:val="0"/>
        <w:adjustRightInd w:val="0"/>
        <w:spacing w:after="0" w:line="240" w:lineRule="auto"/>
        <w:jc w:val="both"/>
      </w:pPr>
      <w:r w:rsidRPr="005D4DAD">
        <w:rPr>
          <w:rFonts w:cstheme="minorHAnsi"/>
        </w:rPr>
        <w:t>- EFEKTY ZAJĘĆ Z ZAKRESU TOLERANCJI I EMPATII: rozwijanie umiejętności empatii, wzmacnianie postaw tolerancji, poprawa umiejętności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komunikacyjnych, budowanie poczucia bezpieczeństwa w grupie, zmniejszenie ryzyka wystąpienia agresji i konfliktów, rozwijanie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samoświadomości i odpowiedzialności społecznej, kształtowanie umiejętności rozwiązywania problemów, wzmacnianie poczucia własnej</w:t>
      </w:r>
      <w:r>
        <w:rPr>
          <w:rFonts w:cstheme="minorHAnsi"/>
        </w:rPr>
        <w:t xml:space="preserve"> </w:t>
      </w:r>
      <w:r w:rsidRPr="005D4DAD">
        <w:rPr>
          <w:rFonts w:cstheme="minorHAnsi"/>
        </w:rPr>
        <w:t>wartości, tworzenie postawy aktywnego uczestnictwa w</w:t>
      </w:r>
      <w:r>
        <w:t xml:space="preserve"> społeczności.</w:t>
      </w:r>
    </w:p>
    <w:sectPr w:rsidR="005D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7665"/>
    <w:multiLevelType w:val="hybridMultilevel"/>
    <w:tmpl w:val="D3F03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63853"/>
    <w:multiLevelType w:val="hybridMultilevel"/>
    <w:tmpl w:val="264EE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3330"/>
    <w:multiLevelType w:val="hybridMultilevel"/>
    <w:tmpl w:val="DC3C7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E2"/>
    <w:rsid w:val="00243D3A"/>
    <w:rsid w:val="00250432"/>
    <w:rsid w:val="00326986"/>
    <w:rsid w:val="0036263B"/>
    <w:rsid w:val="003A7F6C"/>
    <w:rsid w:val="003D1C9B"/>
    <w:rsid w:val="00446ABC"/>
    <w:rsid w:val="00485B58"/>
    <w:rsid w:val="00531DF3"/>
    <w:rsid w:val="00592E6D"/>
    <w:rsid w:val="005D18CF"/>
    <w:rsid w:val="005D4DAD"/>
    <w:rsid w:val="00607485"/>
    <w:rsid w:val="006958ED"/>
    <w:rsid w:val="00757F4B"/>
    <w:rsid w:val="00780D07"/>
    <w:rsid w:val="007A6AD3"/>
    <w:rsid w:val="007B49B8"/>
    <w:rsid w:val="00827E28"/>
    <w:rsid w:val="00875BFE"/>
    <w:rsid w:val="008C3846"/>
    <w:rsid w:val="00910FE2"/>
    <w:rsid w:val="009632AD"/>
    <w:rsid w:val="00972D5A"/>
    <w:rsid w:val="009E55F5"/>
    <w:rsid w:val="00A4759F"/>
    <w:rsid w:val="00A62670"/>
    <w:rsid w:val="00B44D03"/>
    <w:rsid w:val="00BF20E6"/>
    <w:rsid w:val="00C51F93"/>
    <w:rsid w:val="00CC3F69"/>
    <w:rsid w:val="00CE32DC"/>
    <w:rsid w:val="00D46E41"/>
    <w:rsid w:val="00DE7A8F"/>
    <w:rsid w:val="00DF410F"/>
    <w:rsid w:val="00E769AB"/>
    <w:rsid w:val="00E952CE"/>
    <w:rsid w:val="00F23834"/>
    <w:rsid w:val="00F765DA"/>
    <w:rsid w:val="00FA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7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F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F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F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F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FE2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F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F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F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F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FE2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Miśkowiec</dc:creator>
  <cp:lastModifiedBy>sekretariat</cp:lastModifiedBy>
  <cp:revision>2</cp:revision>
  <dcterms:created xsi:type="dcterms:W3CDTF">2025-11-17T08:38:00Z</dcterms:created>
  <dcterms:modified xsi:type="dcterms:W3CDTF">2025-11-17T08:38:00Z</dcterms:modified>
</cp:coreProperties>
</file>